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21B" w:rsidRPr="005947E1" w:rsidRDefault="00BE4AEA" w:rsidP="0005321B">
      <w:pPr>
        <w:rPr>
          <w:rFonts w:ascii="Bookman Old Style" w:hAnsi="Bookman Old Style"/>
          <w:b/>
          <w:color w:val="365F91" w:themeColor="accent1" w:themeShade="BF"/>
          <w:sz w:val="32"/>
          <w:szCs w:val="28"/>
        </w:rPr>
      </w:pPr>
      <w:r w:rsidRPr="005947E1">
        <w:rPr>
          <w:rFonts w:ascii="Bookman Old Style" w:hAnsi="Bookman Old Style"/>
          <w:b/>
          <w:color w:val="365F91" w:themeColor="accent1" w:themeShade="BF"/>
          <w:sz w:val="32"/>
          <w:szCs w:val="28"/>
        </w:rPr>
        <w:t>Detailed instructions for completing the DAC and APR checklist</w:t>
      </w:r>
      <w:r w:rsidR="005947E1" w:rsidRPr="005947E1">
        <w:rPr>
          <w:rFonts w:ascii="Bookman Old Style" w:hAnsi="Bookman Old Style"/>
          <w:b/>
          <w:color w:val="365F91" w:themeColor="accent1" w:themeShade="BF"/>
          <w:sz w:val="32"/>
          <w:szCs w:val="28"/>
        </w:rPr>
        <w:t>.</w:t>
      </w:r>
    </w:p>
    <w:p w:rsidR="0005321B" w:rsidRDefault="0005321B" w:rsidP="0005321B">
      <w:pPr>
        <w:rPr>
          <w:rFonts w:ascii="Bookman Old Style" w:hAnsi="Bookman Old Style"/>
          <w:color w:val="365F91" w:themeColor="accent1" w:themeShade="BF"/>
          <w:sz w:val="28"/>
          <w:szCs w:val="28"/>
        </w:rPr>
      </w:pPr>
    </w:p>
    <w:p w:rsidR="008D7A3A" w:rsidRDefault="0005321B" w:rsidP="0005321B">
      <w:pPr>
        <w:rPr>
          <w:rFonts w:ascii="Bookman Old Style" w:hAnsi="Bookman Old Style"/>
          <w:color w:val="365F91" w:themeColor="accent1" w:themeShade="BF"/>
          <w:sz w:val="28"/>
          <w:szCs w:val="28"/>
        </w:rPr>
      </w:pPr>
      <w:r>
        <w:rPr>
          <w:rFonts w:ascii="Bookman Old Style" w:hAnsi="Bookman Old Style"/>
          <w:color w:val="365F91" w:themeColor="accent1" w:themeShade="BF"/>
          <w:sz w:val="28"/>
          <w:szCs w:val="28"/>
        </w:rPr>
        <w:t xml:space="preserve">It’s that time of year again to start thinking about the </w:t>
      </w:r>
      <w:r w:rsidRPr="00567DB8">
        <w:rPr>
          <w:rFonts w:ascii="Bookman Old Style" w:hAnsi="Bookman Old Style"/>
          <w:b/>
          <w:color w:val="984806" w:themeColor="accent6" w:themeShade="80"/>
          <w:sz w:val="28"/>
          <w:szCs w:val="28"/>
        </w:rPr>
        <w:t>Annual Pastor’s Report</w:t>
      </w:r>
      <w:r>
        <w:rPr>
          <w:rFonts w:ascii="Bookman Old Style" w:hAnsi="Bookman Old Style"/>
          <w:color w:val="C0504D" w:themeColor="accent2"/>
          <w:sz w:val="28"/>
          <w:szCs w:val="28"/>
        </w:rPr>
        <w:t xml:space="preserve"> </w:t>
      </w:r>
      <w:r>
        <w:rPr>
          <w:rFonts w:ascii="Bookman Old Style" w:hAnsi="Bookman Old Style"/>
          <w:color w:val="365F91" w:themeColor="accent1" w:themeShade="BF"/>
          <w:sz w:val="28"/>
          <w:szCs w:val="28"/>
        </w:rPr>
        <w:t>(APR) for your church</w:t>
      </w:r>
      <w:r w:rsidR="00E432C8" w:rsidRPr="00E432C8">
        <w:rPr>
          <w:rFonts w:ascii="Bookman Old Style" w:hAnsi="Bookman Old Style"/>
          <w:color w:val="365F91" w:themeColor="accent1" w:themeShade="BF"/>
          <w:sz w:val="28"/>
          <w:szCs w:val="28"/>
        </w:rPr>
        <w:t xml:space="preserve"> </w:t>
      </w:r>
      <w:r w:rsidR="00E432C8">
        <w:rPr>
          <w:rFonts w:ascii="Bookman Old Style" w:hAnsi="Bookman Old Style"/>
          <w:color w:val="365F91" w:themeColor="accent1" w:themeShade="BF"/>
          <w:sz w:val="28"/>
          <w:szCs w:val="28"/>
        </w:rPr>
        <w:t xml:space="preserve">and </w:t>
      </w:r>
      <w:r w:rsidR="00E432C8" w:rsidRPr="00567DB8">
        <w:rPr>
          <w:rFonts w:ascii="Bookman Old Style" w:hAnsi="Bookman Old Style"/>
          <w:b/>
          <w:color w:val="984806" w:themeColor="accent6" w:themeShade="80"/>
          <w:sz w:val="28"/>
          <w:szCs w:val="28"/>
        </w:rPr>
        <w:t>District Assembly</w:t>
      </w:r>
      <w:r>
        <w:rPr>
          <w:rFonts w:ascii="Bookman Old Style" w:hAnsi="Bookman Old Style"/>
          <w:color w:val="365F91" w:themeColor="accent1" w:themeShade="BF"/>
          <w:sz w:val="28"/>
          <w:szCs w:val="28"/>
        </w:rPr>
        <w:t xml:space="preserve">. </w:t>
      </w:r>
      <w:r w:rsidR="008D7A3A">
        <w:rPr>
          <w:rFonts w:ascii="Bookman Old Style" w:hAnsi="Bookman Old Style"/>
          <w:color w:val="365F91" w:themeColor="accent1" w:themeShade="BF"/>
          <w:sz w:val="28"/>
          <w:szCs w:val="28"/>
        </w:rPr>
        <w:t xml:space="preserve">There is </w:t>
      </w:r>
      <w:r w:rsidR="00D638FC">
        <w:rPr>
          <w:rFonts w:ascii="Bookman Old Style" w:hAnsi="Bookman Old Style"/>
          <w:color w:val="365F91" w:themeColor="accent1" w:themeShade="BF"/>
          <w:sz w:val="28"/>
          <w:szCs w:val="28"/>
        </w:rPr>
        <w:t>a</w:t>
      </w:r>
      <w:r w:rsidR="008D7A3A">
        <w:rPr>
          <w:rFonts w:ascii="Bookman Old Style" w:hAnsi="Bookman Old Style"/>
          <w:color w:val="365F91" w:themeColor="accent1" w:themeShade="BF"/>
          <w:sz w:val="28"/>
          <w:szCs w:val="28"/>
        </w:rPr>
        <w:t xml:space="preserve"> checklist</w:t>
      </w:r>
      <w:r w:rsidR="00567DB8">
        <w:rPr>
          <w:rFonts w:ascii="Bookman Old Style" w:hAnsi="Bookman Old Style"/>
          <w:color w:val="365F91" w:themeColor="accent1" w:themeShade="BF"/>
          <w:sz w:val="28"/>
          <w:szCs w:val="28"/>
        </w:rPr>
        <w:t xml:space="preserve"> (</w:t>
      </w:r>
      <w:r w:rsidR="00567DB8" w:rsidRPr="00D638FC">
        <w:rPr>
          <w:rFonts w:ascii="Bookman Old Style" w:hAnsi="Bookman Old Style"/>
          <w:b/>
          <w:color w:val="365F91" w:themeColor="accent1" w:themeShade="BF"/>
          <w:sz w:val="28"/>
          <w:szCs w:val="28"/>
        </w:rPr>
        <w:t>Assembly Document 1</w:t>
      </w:r>
      <w:r w:rsidR="00567DB8">
        <w:rPr>
          <w:rFonts w:ascii="Bookman Old Style" w:hAnsi="Bookman Old Style"/>
          <w:color w:val="365F91" w:themeColor="accent1" w:themeShade="BF"/>
          <w:sz w:val="28"/>
          <w:szCs w:val="28"/>
        </w:rPr>
        <w:t>)</w:t>
      </w:r>
      <w:r w:rsidR="008D7A3A">
        <w:rPr>
          <w:rFonts w:ascii="Bookman Old Style" w:hAnsi="Bookman Old Style"/>
          <w:color w:val="365F91" w:themeColor="accent1" w:themeShade="BF"/>
          <w:sz w:val="28"/>
          <w:szCs w:val="28"/>
        </w:rPr>
        <w:t xml:space="preserve"> that matches all the detailed instructions below, so don’t be overwhelmed.</w:t>
      </w:r>
    </w:p>
    <w:p w:rsidR="008D7A3A" w:rsidRDefault="008D7A3A" w:rsidP="0005321B">
      <w:pPr>
        <w:rPr>
          <w:rFonts w:ascii="Bookman Old Style" w:hAnsi="Bookman Old Style"/>
          <w:color w:val="365F91" w:themeColor="accent1" w:themeShade="BF"/>
          <w:sz w:val="28"/>
          <w:szCs w:val="28"/>
        </w:rPr>
      </w:pPr>
    </w:p>
    <w:p w:rsidR="0005321B" w:rsidRDefault="0005321B" w:rsidP="0005321B">
      <w:pPr>
        <w:rPr>
          <w:rFonts w:ascii="Bookman Old Style" w:hAnsi="Bookman Old Style"/>
          <w:color w:val="365F91" w:themeColor="accent1" w:themeShade="BF"/>
          <w:sz w:val="28"/>
          <w:szCs w:val="28"/>
        </w:rPr>
      </w:pPr>
      <w:r>
        <w:rPr>
          <w:rFonts w:ascii="Bookman Old Style" w:hAnsi="Bookman Old Style"/>
          <w:color w:val="365F91" w:themeColor="accent1" w:themeShade="BF"/>
          <w:sz w:val="28"/>
          <w:szCs w:val="28"/>
        </w:rPr>
        <w:t xml:space="preserve">As you know, the church year ends April 30. I </w:t>
      </w:r>
      <w:r w:rsidR="00567DB8">
        <w:rPr>
          <w:rFonts w:ascii="Bookman Old Style" w:hAnsi="Bookman Old Style"/>
          <w:color w:val="365F91" w:themeColor="accent1" w:themeShade="BF"/>
          <w:sz w:val="28"/>
          <w:szCs w:val="28"/>
        </w:rPr>
        <w:t xml:space="preserve">have </w:t>
      </w:r>
      <w:r>
        <w:rPr>
          <w:rFonts w:ascii="Bookman Old Style" w:hAnsi="Bookman Old Style"/>
          <w:color w:val="365F91" w:themeColor="accent1" w:themeShade="BF"/>
          <w:sz w:val="28"/>
          <w:szCs w:val="28"/>
        </w:rPr>
        <w:t xml:space="preserve">enabled access to the APR website, so you can begin working on the basic areas of the report. The website can be found here: </w:t>
      </w:r>
      <w:hyperlink r:id="rId5" w:history="1">
        <w:r>
          <w:rPr>
            <w:rStyle w:val="Hyperlink"/>
            <w:rFonts w:ascii="Bookman Old Style" w:hAnsi="Bookman Old Style"/>
            <w:sz w:val="28"/>
            <w:szCs w:val="28"/>
          </w:rPr>
          <w:t>https://apr.nazarene.org/apr/</w:t>
        </w:r>
      </w:hyperlink>
      <w:r>
        <w:rPr>
          <w:rFonts w:ascii="Bookman Old Style" w:hAnsi="Bookman Old Style"/>
          <w:color w:val="365F91" w:themeColor="accent1" w:themeShade="BF"/>
          <w:sz w:val="28"/>
          <w:szCs w:val="28"/>
        </w:rPr>
        <w:t xml:space="preserve"> If you need to change who has access to the report this year, or you need to be given access for the first time, please email </w:t>
      </w:r>
      <w:hyperlink r:id="rId6" w:history="1">
        <w:r w:rsidR="00E432C8" w:rsidRPr="00220FFD">
          <w:rPr>
            <w:rStyle w:val="Hyperlink"/>
            <w:rFonts w:ascii="Bookman Old Style" w:hAnsi="Bookman Old Style"/>
            <w:sz w:val="28"/>
            <w:szCs w:val="28"/>
          </w:rPr>
          <w:t>kcompton@conazarene.org</w:t>
        </w:r>
      </w:hyperlink>
      <w:r w:rsidR="00E432C8">
        <w:rPr>
          <w:rFonts w:ascii="Bookman Old Style" w:hAnsi="Bookman Old Style"/>
          <w:color w:val="365F91" w:themeColor="accent1" w:themeShade="BF"/>
          <w:sz w:val="28"/>
          <w:szCs w:val="28"/>
        </w:rPr>
        <w:t xml:space="preserve"> or </w:t>
      </w:r>
      <w:hyperlink r:id="rId7" w:history="1">
        <w:r w:rsidR="00E432C8" w:rsidRPr="00220FFD">
          <w:rPr>
            <w:rStyle w:val="Hyperlink"/>
            <w:rFonts w:ascii="Bookman Old Style" w:hAnsi="Bookman Old Style"/>
            <w:sz w:val="28"/>
            <w:szCs w:val="28"/>
          </w:rPr>
          <w:t>info@conazarene.org</w:t>
        </w:r>
      </w:hyperlink>
      <w:r w:rsidR="00E432C8">
        <w:rPr>
          <w:rFonts w:ascii="Bookman Old Style" w:hAnsi="Bookman Old Style"/>
          <w:color w:val="365F91" w:themeColor="accent1" w:themeShade="BF"/>
          <w:sz w:val="28"/>
          <w:szCs w:val="28"/>
        </w:rPr>
        <w:t xml:space="preserve"> </w:t>
      </w:r>
      <w:r>
        <w:rPr>
          <w:rFonts w:ascii="Bookman Old Style" w:hAnsi="Bookman Old Style"/>
          <w:color w:val="365F91" w:themeColor="accent1" w:themeShade="BF"/>
          <w:sz w:val="28"/>
          <w:szCs w:val="28"/>
        </w:rPr>
        <w:t>. I will need the full name and email address for anyone you need to add or update.</w:t>
      </w:r>
      <w:r w:rsidR="00A50929" w:rsidRPr="00A50929">
        <w:rPr>
          <w:rFonts w:ascii="Bookman Old Style" w:hAnsi="Bookman Old Style"/>
          <w:color w:val="365F91" w:themeColor="accent1" w:themeShade="BF"/>
          <w:sz w:val="28"/>
          <w:szCs w:val="28"/>
        </w:rPr>
        <w:t xml:space="preserve"> </w:t>
      </w:r>
      <w:r w:rsidR="00A50929">
        <w:rPr>
          <w:rFonts w:ascii="Bookman Old Style" w:hAnsi="Bookman Old Style"/>
          <w:color w:val="365F91" w:themeColor="accent1" w:themeShade="BF"/>
          <w:sz w:val="28"/>
          <w:szCs w:val="28"/>
        </w:rPr>
        <w:t xml:space="preserve">If you don’t remember your login information, follow the prompts on the Nazarene Account login page: </w:t>
      </w:r>
      <w:hyperlink r:id="rId8" w:history="1">
        <w:r w:rsidR="00A50929">
          <w:rPr>
            <w:rStyle w:val="Hyperlink"/>
            <w:rFonts w:ascii="Bookman Old Style" w:hAnsi="Bookman Old Style"/>
            <w:sz w:val="28"/>
            <w:szCs w:val="28"/>
          </w:rPr>
          <w:t>https://secure.nazarene.org/nazid/login.jsf</w:t>
        </w:r>
      </w:hyperlink>
    </w:p>
    <w:p w:rsidR="0005321B" w:rsidRDefault="0005321B" w:rsidP="0005321B">
      <w:pPr>
        <w:rPr>
          <w:rFonts w:ascii="Bookman Old Style" w:hAnsi="Bookman Old Style"/>
          <w:color w:val="365F91" w:themeColor="accent1" w:themeShade="BF"/>
          <w:sz w:val="28"/>
          <w:szCs w:val="28"/>
        </w:rPr>
      </w:pPr>
    </w:p>
    <w:p w:rsidR="0005321B" w:rsidRDefault="0005321B" w:rsidP="0005321B">
      <w:pPr>
        <w:rPr>
          <w:rFonts w:ascii="Bookman Old Style" w:hAnsi="Bookman Old Style"/>
          <w:color w:val="365F91" w:themeColor="accent1" w:themeShade="BF"/>
          <w:sz w:val="28"/>
          <w:szCs w:val="28"/>
        </w:rPr>
      </w:pPr>
      <w:r>
        <w:rPr>
          <w:rFonts w:ascii="Bookman Old Style" w:hAnsi="Bookman Old Style"/>
          <w:color w:val="365F91" w:themeColor="accent1" w:themeShade="BF"/>
          <w:sz w:val="28"/>
          <w:szCs w:val="28"/>
        </w:rPr>
        <w:t xml:space="preserve">The submission deadline for the APR, and all related documents is </w:t>
      </w:r>
      <w:r w:rsidRPr="00567DB8">
        <w:rPr>
          <w:rFonts w:ascii="Bookman Old Style" w:hAnsi="Bookman Old Style"/>
          <w:b/>
          <w:color w:val="984806" w:themeColor="accent6" w:themeShade="80"/>
          <w:sz w:val="28"/>
          <w:szCs w:val="28"/>
        </w:rPr>
        <w:t>May 15</w:t>
      </w:r>
      <w:r>
        <w:rPr>
          <w:rFonts w:ascii="Bookman Old Style" w:hAnsi="Bookman Old Style"/>
          <w:color w:val="365F91" w:themeColor="accent1" w:themeShade="BF"/>
          <w:sz w:val="28"/>
          <w:szCs w:val="28"/>
        </w:rPr>
        <w:t>. Please be mindful of this deadline. The delegate notebook for the assembly needs to be submitted to the editor by May 2</w:t>
      </w:r>
      <w:r w:rsidR="00567DB8">
        <w:rPr>
          <w:rFonts w:ascii="Bookman Old Style" w:hAnsi="Bookman Old Style"/>
          <w:color w:val="365F91" w:themeColor="accent1" w:themeShade="BF"/>
          <w:sz w:val="28"/>
          <w:szCs w:val="28"/>
        </w:rPr>
        <w:t>5</w:t>
      </w:r>
      <w:r>
        <w:rPr>
          <w:rFonts w:ascii="Bookman Old Style" w:hAnsi="Bookman Old Style"/>
          <w:color w:val="365F91" w:themeColor="accent1" w:themeShade="BF"/>
          <w:sz w:val="28"/>
          <w:szCs w:val="28"/>
        </w:rPr>
        <w:t xml:space="preserve">. Having all your reports and forms by </w:t>
      </w:r>
      <w:r w:rsidRPr="00567DB8">
        <w:rPr>
          <w:rFonts w:ascii="Bookman Old Style" w:hAnsi="Bookman Old Style"/>
          <w:b/>
          <w:color w:val="984806" w:themeColor="accent6" w:themeShade="80"/>
          <w:sz w:val="28"/>
          <w:szCs w:val="28"/>
        </w:rPr>
        <w:t>May 15</w:t>
      </w:r>
      <w:r w:rsidRPr="00567DB8">
        <w:rPr>
          <w:rFonts w:ascii="Bookman Old Style" w:hAnsi="Bookman Old Style"/>
          <w:color w:val="984806" w:themeColor="accent6" w:themeShade="80"/>
          <w:sz w:val="28"/>
          <w:szCs w:val="28"/>
        </w:rPr>
        <w:t xml:space="preserve"> </w:t>
      </w:r>
      <w:r>
        <w:rPr>
          <w:rFonts w:ascii="Bookman Old Style" w:hAnsi="Bookman Old Style"/>
          <w:color w:val="365F91" w:themeColor="accent1" w:themeShade="BF"/>
          <w:sz w:val="28"/>
          <w:szCs w:val="28"/>
        </w:rPr>
        <w:t xml:space="preserve">is the only way I can pull this off. </w:t>
      </w:r>
      <w:proofErr w:type="gramStart"/>
      <w:r>
        <w:rPr>
          <w:rFonts w:ascii="Bookman Old Style" w:hAnsi="Bookman Old Style"/>
          <w:color w:val="365F91" w:themeColor="accent1" w:themeShade="BF"/>
          <w:sz w:val="28"/>
          <w:szCs w:val="28"/>
        </w:rPr>
        <w:t>I  hate</w:t>
      </w:r>
      <w:proofErr w:type="gramEnd"/>
      <w:r>
        <w:rPr>
          <w:rFonts w:ascii="Bookman Old Style" w:hAnsi="Bookman Old Style"/>
          <w:color w:val="365F91" w:themeColor="accent1" w:themeShade="BF"/>
          <w:sz w:val="28"/>
          <w:szCs w:val="28"/>
        </w:rPr>
        <w:t xml:space="preserve"> sending the notebook to print without everyone’s information. Thanks, in advance for your help, and for helping me keep what little bit of sanity I still have. </w:t>
      </w:r>
      <w:r>
        <w:rPr>
          <w:rFonts w:ascii="Bookman Old Style" w:hAnsi="Bookman Old Style"/>
          <w:color w:val="365F91" w:themeColor="accent1" w:themeShade="BF"/>
          <w:sz w:val="28"/>
          <w:szCs w:val="28"/>
        </w:rPr>
        <w:sym w:font="Wingdings" w:char="F04A"/>
      </w:r>
    </w:p>
    <w:p w:rsidR="0005321B" w:rsidRDefault="0005321B" w:rsidP="0005321B">
      <w:pPr>
        <w:rPr>
          <w:rFonts w:ascii="Bookman Old Style" w:hAnsi="Bookman Old Style"/>
          <w:color w:val="365F91" w:themeColor="accent1" w:themeShade="BF"/>
          <w:sz w:val="28"/>
          <w:szCs w:val="28"/>
        </w:rPr>
      </w:pPr>
    </w:p>
    <w:p w:rsidR="0005321B" w:rsidRDefault="0005321B" w:rsidP="0005321B">
      <w:pPr>
        <w:rPr>
          <w:rFonts w:ascii="Bookman Old Style" w:hAnsi="Bookman Old Style"/>
          <w:color w:val="365F91" w:themeColor="accent1" w:themeShade="BF"/>
          <w:sz w:val="28"/>
          <w:szCs w:val="28"/>
        </w:rPr>
      </w:pPr>
      <w:r>
        <w:rPr>
          <w:rFonts w:ascii="Bookman Old Style" w:hAnsi="Bookman Old Style"/>
          <w:color w:val="365F91" w:themeColor="accent1" w:themeShade="BF"/>
          <w:sz w:val="28"/>
          <w:szCs w:val="28"/>
        </w:rPr>
        <w:t xml:space="preserve">Below is a list of the items that need to be submitted to the district office by </w:t>
      </w:r>
      <w:r w:rsidRPr="00567DB8">
        <w:rPr>
          <w:rFonts w:ascii="Bookman Old Style" w:hAnsi="Bookman Old Style"/>
          <w:b/>
          <w:color w:val="984806" w:themeColor="accent6" w:themeShade="80"/>
          <w:sz w:val="28"/>
          <w:szCs w:val="28"/>
        </w:rPr>
        <w:t>May 15</w:t>
      </w:r>
      <w:r w:rsidR="008C52A4">
        <w:rPr>
          <w:rFonts w:ascii="Bookman Old Style" w:hAnsi="Bookman Old Style"/>
          <w:color w:val="365F91" w:themeColor="accent1" w:themeShade="BF"/>
          <w:sz w:val="28"/>
          <w:szCs w:val="28"/>
        </w:rPr>
        <w:t xml:space="preserve">. Sooner would be even better. You will notice all the attached forms are now in fillable format. </w:t>
      </w:r>
    </w:p>
    <w:p w:rsidR="0005321B" w:rsidRPr="000F096D" w:rsidRDefault="0005321B" w:rsidP="0005321B">
      <w:pPr>
        <w:pStyle w:val="ListParagraph"/>
        <w:numPr>
          <w:ilvl w:val="0"/>
          <w:numId w:val="1"/>
        </w:numPr>
        <w:rPr>
          <w:rFonts w:ascii="Bookman Old Style" w:hAnsi="Bookman Old Style"/>
          <w:b/>
          <w:color w:val="365F91" w:themeColor="accent1" w:themeShade="BF"/>
          <w:sz w:val="28"/>
          <w:szCs w:val="28"/>
        </w:rPr>
      </w:pPr>
      <w:r w:rsidRPr="00567DB8">
        <w:rPr>
          <w:rFonts w:ascii="Bookman Old Style" w:hAnsi="Bookman Old Style"/>
          <w:b/>
          <w:color w:val="984806" w:themeColor="accent6" w:themeShade="80"/>
          <w:sz w:val="28"/>
          <w:szCs w:val="28"/>
        </w:rPr>
        <w:t>Annual Pastors Report</w:t>
      </w:r>
      <w:r>
        <w:rPr>
          <w:rFonts w:ascii="Bookman Old Style" w:hAnsi="Bookman Old Style"/>
          <w:b/>
          <w:color w:val="C0504D" w:themeColor="accent2"/>
          <w:sz w:val="28"/>
          <w:szCs w:val="28"/>
        </w:rPr>
        <w:t xml:space="preserve">. </w:t>
      </w:r>
      <w:r>
        <w:rPr>
          <w:rFonts w:ascii="Bookman Old Style" w:hAnsi="Bookman Old Style"/>
          <w:color w:val="365F91" w:themeColor="accent1" w:themeShade="BF"/>
          <w:sz w:val="28"/>
          <w:szCs w:val="28"/>
        </w:rPr>
        <w:t xml:space="preserve">Here is the website again: </w:t>
      </w:r>
      <w:hyperlink r:id="rId9" w:history="1">
        <w:r w:rsidRPr="000F096D">
          <w:rPr>
            <w:rStyle w:val="Hyperlink"/>
            <w:rFonts w:ascii="Bookman Old Style" w:hAnsi="Bookman Old Style"/>
            <w:sz w:val="36"/>
            <w:szCs w:val="28"/>
          </w:rPr>
          <w:t>https://apr.nazarene.org/apr/</w:t>
        </w:r>
      </w:hyperlink>
      <w:r w:rsidRPr="000F096D">
        <w:rPr>
          <w:rFonts w:ascii="Bookman Old Style" w:hAnsi="Bookman Old Style"/>
          <w:color w:val="365F91" w:themeColor="accent1" w:themeShade="BF"/>
          <w:sz w:val="36"/>
          <w:szCs w:val="28"/>
        </w:rPr>
        <w:t xml:space="preserve"> </w:t>
      </w:r>
    </w:p>
    <w:p w:rsidR="0005321B" w:rsidRPr="000F096D" w:rsidRDefault="0005321B" w:rsidP="0005321B">
      <w:pPr>
        <w:pStyle w:val="ListParagraph"/>
        <w:numPr>
          <w:ilvl w:val="0"/>
          <w:numId w:val="1"/>
        </w:numPr>
        <w:rPr>
          <w:rFonts w:ascii="Bookman Old Style" w:hAnsi="Bookman Old Style"/>
          <w:b/>
          <w:color w:val="984806" w:themeColor="accent6" w:themeShade="80"/>
          <w:sz w:val="28"/>
          <w:szCs w:val="28"/>
        </w:rPr>
      </w:pPr>
      <w:r w:rsidRPr="000F096D">
        <w:rPr>
          <w:rFonts w:ascii="Bookman Old Style" w:hAnsi="Bookman Old Style"/>
          <w:b/>
          <w:color w:val="984806" w:themeColor="accent6" w:themeShade="80"/>
          <w:sz w:val="28"/>
          <w:szCs w:val="28"/>
        </w:rPr>
        <w:t>Information about your delegates to the assembly</w:t>
      </w:r>
      <w:r w:rsidR="00A50929" w:rsidRPr="000F096D">
        <w:rPr>
          <w:rFonts w:ascii="Bookman Old Style" w:hAnsi="Bookman Old Style"/>
          <w:b/>
          <w:color w:val="984806" w:themeColor="accent6" w:themeShade="80"/>
          <w:sz w:val="28"/>
          <w:szCs w:val="28"/>
        </w:rPr>
        <w:t>:</w:t>
      </w:r>
    </w:p>
    <w:p w:rsidR="0005321B" w:rsidRDefault="0005321B" w:rsidP="0005321B">
      <w:pPr>
        <w:pStyle w:val="ListParagraph"/>
        <w:numPr>
          <w:ilvl w:val="1"/>
          <w:numId w:val="1"/>
        </w:numPr>
        <w:rPr>
          <w:rFonts w:ascii="Bookman Old Style" w:hAnsi="Bookman Old Style"/>
          <w:color w:val="365F91" w:themeColor="accent1" w:themeShade="BF"/>
          <w:sz w:val="28"/>
          <w:szCs w:val="28"/>
        </w:rPr>
      </w:pPr>
      <w:r w:rsidRPr="005752E3">
        <w:rPr>
          <w:rFonts w:ascii="Bookman Old Style" w:hAnsi="Bookman Old Style"/>
          <w:b/>
          <w:color w:val="984806" w:themeColor="accent6" w:themeShade="80"/>
          <w:sz w:val="28"/>
          <w:szCs w:val="28"/>
        </w:rPr>
        <w:t>Delegate form</w:t>
      </w:r>
      <w:r w:rsidRPr="005752E3">
        <w:rPr>
          <w:rFonts w:ascii="Bookman Old Style" w:hAnsi="Bookman Old Style"/>
          <w:color w:val="984806" w:themeColor="accent6" w:themeShade="80"/>
          <w:sz w:val="28"/>
          <w:szCs w:val="28"/>
        </w:rPr>
        <w:t xml:space="preserve"> </w:t>
      </w:r>
      <w:r>
        <w:rPr>
          <w:rFonts w:ascii="Bookman Old Style" w:hAnsi="Bookman Old Style"/>
          <w:color w:val="365F91" w:themeColor="accent1" w:themeShade="BF"/>
          <w:sz w:val="28"/>
          <w:szCs w:val="28"/>
        </w:rPr>
        <w:t xml:space="preserve">(attached). These “duly elected” delegates also need to be registered on the DAC registration site so we can arrange for their name tags and meals. The name tags will also enable them to vote. </w:t>
      </w:r>
      <w:r>
        <w:rPr>
          <w:rFonts w:ascii="Bookman Old Style" w:hAnsi="Bookman Old Style"/>
          <w:b/>
          <w:color w:val="365F91" w:themeColor="accent1" w:themeShade="BF"/>
          <w:sz w:val="28"/>
          <w:szCs w:val="28"/>
        </w:rPr>
        <w:t xml:space="preserve">The delegate fee this </w:t>
      </w:r>
      <w:r>
        <w:rPr>
          <w:rFonts w:ascii="Bookman Old Style" w:hAnsi="Bookman Old Style"/>
          <w:b/>
          <w:color w:val="365F91" w:themeColor="accent1" w:themeShade="BF"/>
          <w:sz w:val="28"/>
          <w:szCs w:val="28"/>
        </w:rPr>
        <w:lastRenderedPageBreak/>
        <w:t>year has been reduced to $</w:t>
      </w:r>
      <w:r w:rsidR="008C52A4">
        <w:rPr>
          <w:rFonts w:ascii="Bookman Old Style" w:hAnsi="Bookman Old Style"/>
          <w:b/>
          <w:color w:val="365F91" w:themeColor="accent1" w:themeShade="BF"/>
          <w:sz w:val="28"/>
          <w:szCs w:val="28"/>
        </w:rPr>
        <w:t>1</w:t>
      </w:r>
      <w:r>
        <w:rPr>
          <w:rFonts w:ascii="Bookman Old Style" w:hAnsi="Bookman Old Style"/>
          <w:b/>
          <w:color w:val="365F91" w:themeColor="accent1" w:themeShade="BF"/>
          <w:sz w:val="28"/>
          <w:szCs w:val="28"/>
        </w:rPr>
        <w:t>9.9</w:t>
      </w:r>
      <w:r w:rsidR="008C52A4">
        <w:rPr>
          <w:rFonts w:ascii="Bookman Old Style" w:hAnsi="Bookman Old Style"/>
          <w:b/>
          <w:color w:val="365F91" w:themeColor="accent1" w:themeShade="BF"/>
          <w:sz w:val="28"/>
          <w:szCs w:val="28"/>
        </w:rPr>
        <w:t>9</w:t>
      </w:r>
      <w:r>
        <w:rPr>
          <w:rFonts w:ascii="Bookman Old Style" w:hAnsi="Bookman Old Style"/>
          <w:b/>
          <w:color w:val="365F91" w:themeColor="accent1" w:themeShade="BF"/>
          <w:sz w:val="28"/>
          <w:szCs w:val="28"/>
        </w:rPr>
        <w:t>!</w:t>
      </w:r>
      <w:r>
        <w:rPr>
          <w:rFonts w:ascii="Bookman Old Style" w:hAnsi="Bookman Old Style"/>
          <w:color w:val="365F91" w:themeColor="accent1" w:themeShade="BF"/>
          <w:sz w:val="28"/>
          <w:szCs w:val="28"/>
        </w:rPr>
        <w:t xml:space="preserve"> The registration site will be up soon.</w:t>
      </w:r>
    </w:p>
    <w:p w:rsidR="0005321B" w:rsidRDefault="0005321B" w:rsidP="0005321B">
      <w:pPr>
        <w:pStyle w:val="ListParagraph"/>
        <w:numPr>
          <w:ilvl w:val="1"/>
          <w:numId w:val="1"/>
        </w:numPr>
        <w:rPr>
          <w:rFonts w:ascii="Bookman Old Style" w:hAnsi="Bookman Old Style"/>
          <w:color w:val="365F91" w:themeColor="accent1" w:themeShade="BF"/>
          <w:sz w:val="28"/>
          <w:szCs w:val="28"/>
        </w:rPr>
      </w:pPr>
      <w:r w:rsidRPr="005752E3">
        <w:rPr>
          <w:rFonts w:ascii="Bookman Old Style" w:hAnsi="Bookman Old Style"/>
          <w:b/>
          <w:color w:val="984806" w:themeColor="accent6" w:themeShade="80"/>
          <w:sz w:val="28"/>
          <w:szCs w:val="28"/>
        </w:rPr>
        <w:t>Alternate Form</w:t>
      </w:r>
      <w:r w:rsidRPr="005752E3">
        <w:rPr>
          <w:rFonts w:ascii="Bookman Old Style" w:hAnsi="Bookman Old Style"/>
          <w:color w:val="984806" w:themeColor="accent6" w:themeShade="80"/>
          <w:sz w:val="28"/>
          <w:szCs w:val="28"/>
        </w:rPr>
        <w:t xml:space="preserve"> </w:t>
      </w:r>
      <w:r>
        <w:rPr>
          <w:rFonts w:ascii="Bookman Old Style" w:hAnsi="Bookman Old Style"/>
          <w:color w:val="365F91" w:themeColor="accent1" w:themeShade="BF"/>
          <w:sz w:val="28"/>
          <w:szCs w:val="28"/>
        </w:rPr>
        <w:t xml:space="preserve">(attached). Only these “duly elected” alternates may be seated in place of the “duly elected” delegates. Please be sure they are listed on the delegate form </w:t>
      </w:r>
      <w:r w:rsidR="000F096D">
        <w:rPr>
          <w:rFonts w:ascii="Bookman Old Style" w:hAnsi="Bookman Old Style"/>
          <w:color w:val="365F91" w:themeColor="accent1" w:themeShade="BF"/>
          <w:sz w:val="28"/>
          <w:szCs w:val="28"/>
        </w:rPr>
        <w:t xml:space="preserve">mentioned </w:t>
      </w:r>
      <w:r>
        <w:rPr>
          <w:rFonts w:ascii="Bookman Old Style" w:hAnsi="Bookman Old Style"/>
          <w:color w:val="365F91" w:themeColor="accent1" w:themeShade="BF"/>
          <w:sz w:val="28"/>
          <w:szCs w:val="28"/>
        </w:rPr>
        <w:t xml:space="preserve">above as alternates. Our district secretary is required to check any alternates to be seated against this form. </w:t>
      </w:r>
    </w:p>
    <w:p w:rsidR="0005321B" w:rsidRDefault="0005321B" w:rsidP="0005321B">
      <w:pPr>
        <w:pStyle w:val="ListParagraph"/>
        <w:numPr>
          <w:ilvl w:val="1"/>
          <w:numId w:val="1"/>
        </w:numPr>
        <w:rPr>
          <w:rFonts w:ascii="Bookman Old Style" w:hAnsi="Bookman Old Style"/>
          <w:color w:val="365F91" w:themeColor="accent1" w:themeShade="BF"/>
          <w:sz w:val="28"/>
          <w:szCs w:val="28"/>
        </w:rPr>
      </w:pPr>
      <w:r w:rsidRPr="005752E3">
        <w:rPr>
          <w:rFonts w:ascii="Bookman Old Style" w:hAnsi="Bookman Old Style"/>
          <w:b/>
          <w:color w:val="984806" w:themeColor="accent6" w:themeShade="80"/>
          <w:sz w:val="28"/>
          <w:szCs w:val="28"/>
        </w:rPr>
        <w:t xml:space="preserve">Non-delegates desiring </w:t>
      </w:r>
      <w:r w:rsidR="008C52A4" w:rsidRPr="005752E3">
        <w:rPr>
          <w:rFonts w:ascii="Bookman Old Style" w:hAnsi="Bookman Old Style"/>
          <w:b/>
          <w:color w:val="984806" w:themeColor="accent6" w:themeShade="80"/>
          <w:sz w:val="28"/>
          <w:szCs w:val="28"/>
        </w:rPr>
        <w:t>Friday lunch</w:t>
      </w:r>
      <w:r w:rsidRPr="005752E3">
        <w:rPr>
          <w:rFonts w:ascii="Bookman Old Style" w:hAnsi="Bookman Old Style"/>
          <w:b/>
          <w:color w:val="984806" w:themeColor="accent6" w:themeShade="80"/>
          <w:sz w:val="28"/>
          <w:szCs w:val="28"/>
        </w:rPr>
        <w:t xml:space="preserve">. </w:t>
      </w:r>
      <w:r>
        <w:rPr>
          <w:rFonts w:ascii="Bookman Old Style" w:hAnsi="Bookman Old Style"/>
          <w:color w:val="365F91" w:themeColor="accent1" w:themeShade="BF"/>
          <w:sz w:val="28"/>
          <w:szCs w:val="28"/>
        </w:rPr>
        <w:t>These individuals will be able to register at the same site as a “meal only” registrant. They will have a lower fee ($</w:t>
      </w:r>
      <w:r w:rsidR="008C52A4">
        <w:rPr>
          <w:rFonts w:ascii="Bookman Old Style" w:hAnsi="Bookman Old Style"/>
          <w:color w:val="365F91" w:themeColor="accent1" w:themeShade="BF"/>
          <w:sz w:val="28"/>
          <w:szCs w:val="28"/>
        </w:rPr>
        <w:t>1</w:t>
      </w:r>
      <w:r>
        <w:rPr>
          <w:rFonts w:ascii="Bookman Old Style" w:hAnsi="Bookman Old Style"/>
          <w:color w:val="365F91" w:themeColor="accent1" w:themeShade="BF"/>
          <w:sz w:val="28"/>
          <w:szCs w:val="28"/>
        </w:rPr>
        <w:t xml:space="preserve">0.00) and receive </w:t>
      </w:r>
      <w:r w:rsidR="008C52A4">
        <w:rPr>
          <w:rFonts w:ascii="Bookman Old Style" w:hAnsi="Bookman Old Style"/>
          <w:color w:val="365F91" w:themeColor="accent1" w:themeShade="BF"/>
          <w:sz w:val="28"/>
          <w:szCs w:val="28"/>
        </w:rPr>
        <w:t xml:space="preserve">a </w:t>
      </w:r>
      <w:r>
        <w:rPr>
          <w:rFonts w:ascii="Bookman Old Style" w:hAnsi="Bookman Old Style"/>
          <w:color w:val="365F91" w:themeColor="accent1" w:themeShade="BF"/>
          <w:sz w:val="28"/>
          <w:szCs w:val="28"/>
        </w:rPr>
        <w:t>meal ticket</w:t>
      </w:r>
      <w:r w:rsidR="008C52A4">
        <w:rPr>
          <w:rFonts w:ascii="Bookman Old Style" w:hAnsi="Bookman Old Style"/>
          <w:color w:val="365F91" w:themeColor="accent1" w:themeShade="BF"/>
          <w:sz w:val="28"/>
          <w:szCs w:val="28"/>
        </w:rPr>
        <w:t xml:space="preserve"> for the box lunch</w:t>
      </w:r>
      <w:r>
        <w:rPr>
          <w:rFonts w:ascii="Bookman Old Style" w:hAnsi="Bookman Old Style"/>
          <w:color w:val="365F91" w:themeColor="accent1" w:themeShade="BF"/>
          <w:sz w:val="28"/>
          <w:szCs w:val="28"/>
        </w:rPr>
        <w:t xml:space="preserve"> only, not a name tag. We are </w:t>
      </w:r>
      <w:r w:rsidRPr="000F096D">
        <w:rPr>
          <w:rFonts w:ascii="Bookman Old Style" w:hAnsi="Bookman Old Style"/>
          <w:b/>
          <w:color w:val="365F91" w:themeColor="accent1" w:themeShade="BF"/>
          <w:sz w:val="28"/>
          <w:szCs w:val="28"/>
          <w:u w:val="single"/>
        </w:rPr>
        <w:t>not able to sell any meals on-site</w:t>
      </w:r>
      <w:r>
        <w:rPr>
          <w:rFonts w:ascii="Bookman Old Style" w:hAnsi="Bookman Old Style"/>
          <w:color w:val="365F91" w:themeColor="accent1" w:themeShade="BF"/>
          <w:sz w:val="28"/>
          <w:szCs w:val="28"/>
        </w:rPr>
        <w:t xml:space="preserve">; they must be </w:t>
      </w:r>
      <w:r w:rsidR="005752E3">
        <w:rPr>
          <w:rFonts w:ascii="Bookman Old Style" w:hAnsi="Bookman Old Style"/>
          <w:color w:val="365F91" w:themeColor="accent1" w:themeShade="BF"/>
          <w:sz w:val="28"/>
          <w:szCs w:val="28"/>
        </w:rPr>
        <w:t>reserved</w:t>
      </w:r>
      <w:r>
        <w:rPr>
          <w:rFonts w:ascii="Bookman Old Style" w:hAnsi="Bookman Old Style"/>
          <w:color w:val="365F91" w:themeColor="accent1" w:themeShade="BF"/>
          <w:sz w:val="28"/>
          <w:szCs w:val="28"/>
        </w:rPr>
        <w:t>. There are also places nearby where attendees can purchase meals during the assembly.</w:t>
      </w:r>
    </w:p>
    <w:p w:rsidR="008C52A4" w:rsidRDefault="008C52A4" w:rsidP="0005321B">
      <w:pPr>
        <w:pStyle w:val="ListParagraph"/>
        <w:numPr>
          <w:ilvl w:val="1"/>
          <w:numId w:val="1"/>
        </w:numPr>
        <w:rPr>
          <w:rFonts w:ascii="Bookman Old Style" w:hAnsi="Bookman Old Style"/>
          <w:color w:val="365F91" w:themeColor="accent1" w:themeShade="BF"/>
          <w:sz w:val="28"/>
          <w:szCs w:val="28"/>
        </w:rPr>
      </w:pPr>
      <w:r w:rsidRPr="005752E3">
        <w:rPr>
          <w:rFonts w:ascii="Bookman Old Style" w:hAnsi="Bookman Old Style"/>
          <w:b/>
          <w:color w:val="984806" w:themeColor="accent6" w:themeShade="80"/>
          <w:sz w:val="28"/>
          <w:szCs w:val="28"/>
        </w:rPr>
        <w:t>Friday Dinner.</w:t>
      </w:r>
      <w:r w:rsidRPr="005752E3">
        <w:rPr>
          <w:rFonts w:ascii="Bookman Old Style" w:hAnsi="Bookman Old Style"/>
          <w:color w:val="984806" w:themeColor="accent6" w:themeShade="80"/>
          <w:sz w:val="28"/>
          <w:szCs w:val="28"/>
        </w:rPr>
        <w:t xml:space="preserve"> </w:t>
      </w:r>
      <w:r>
        <w:rPr>
          <w:rFonts w:ascii="Bookman Old Style" w:hAnsi="Bookman Old Style"/>
          <w:color w:val="365F91" w:themeColor="accent1" w:themeShade="BF"/>
          <w:sz w:val="28"/>
          <w:szCs w:val="28"/>
        </w:rPr>
        <w:t>Food trucks will be available on-site for anyone who desires to purchase Friday dinner to avoid driving off campus. All food truck purchases will be paid at the time of purchase. We are not selling tickets in advance this year.</w:t>
      </w:r>
    </w:p>
    <w:p w:rsidR="0005321B" w:rsidRDefault="0005321B" w:rsidP="0005321B">
      <w:pPr>
        <w:pStyle w:val="ListParagraph"/>
        <w:numPr>
          <w:ilvl w:val="0"/>
          <w:numId w:val="1"/>
        </w:numPr>
        <w:rPr>
          <w:rFonts w:ascii="Bookman Old Style" w:hAnsi="Bookman Old Style"/>
          <w:color w:val="365F91" w:themeColor="accent1" w:themeShade="BF"/>
          <w:sz w:val="28"/>
          <w:szCs w:val="28"/>
        </w:rPr>
      </w:pPr>
      <w:r w:rsidRPr="005752E3">
        <w:rPr>
          <w:rFonts w:ascii="Bookman Old Style" w:hAnsi="Bookman Old Style"/>
          <w:b/>
          <w:color w:val="984806" w:themeColor="accent6" w:themeShade="80"/>
          <w:sz w:val="28"/>
          <w:szCs w:val="28"/>
        </w:rPr>
        <w:t>List of deceased members</w:t>
      </w:r>
      <w:r w:rsidR="008C52A4" w:rsidRPr="005752E3">
        <w:rPr>
          <w:rFonts w:ascii="Bookman Old Style" w:hAnsi="Bookman Old Style"/>
          <w:b/>
          <w:color w:val="984806" w:themeColor="accent6" w:themeShade="80"/>
          <w:sz w:val="28"/>
          <w:szCs w:val="28"/>
        </w:rPr>
        <w:t xml:space="preserve"> </w:t>
      </w:r>
      <w:r w:rsidR="008C52A4" w:rsidRPr="008C52A4">
        <w:rPr>
          <w:rFonts w:ascii="Bookman Old Style" w:hAnsi="Bookman Old Style"/>
          <w:color w:val="365F91" w:themeColor="accent1" w:themeShade="BF"/>
          <w:sz w:val="28"/>
          <w:szCs w:val="28"/>
        </w:rPr>
        <w:t>(attached)</w:t>
      </w:r>
      <w:r w:rsidRPr="008C52A4">
        <w:rPr>
          <w:rFonts w:ascii="Bookman Old Style" w:hAnsi="Bookman Old Style"/>
          <w:color w:val="365F91" w:themeColor="accent1" w:themeShade="BF"/>
          <w:sz w:val="28"/>
          <w:szCs w:val="28"/>
        </w:rPr>
        <w:t>.</w:t>
      </w:r>
      <w:r>
        <w:rPr>
          <w:rFonts w:ascii="Bookman Old Style" w:hAnsi="Bookman Old Style"/>
          <w:color w:val="C0504D" w:themeColor="accent2"/>
          <w:sz w:val="28"/>
          <w:szCs w:val="28"/>
        </w:rPr>
        <w:t xml:space="preserve"> </w:t>
      </w:r>
      <w:r>
        <w:rPr>
          <w:rFonts w:ascii="Bookman Old Style" w:hAnsi="Bookman Old Style"/>
          <w:color w:val="365F91" w:themeColor="accent1" w:themeShade="BF"/>
          <w:sz w:val="28"/>
          <w:szCs w:val="28"/>
        </w:rPr>
        <w:t>This should include those members deceased between 5/1/201</w:t>
      </w:r>
      <w:r w:rsidR="008C52A4">
        <w:rPr>
          <w:rFonts w:ascii="Bookman Old Style" w:hAnsi="Bookman Old Style"/>
          <w:color w:val="365F91" w:themeColor="accent1" w:themeShade="BF"/>
          <w:sz w:val="28"/>
          <w:szCs w:val="28"/>
        </w:rPr>
        <w:t>7</w:t>
      </w:r>
      <w:r>
        <w:rPr>
          <w:rFonts w:ascii="Bookman Old Style" w:hAnsi="Bookman Old Style"/>
          <w:color w:val="365F91" w:themeColor="accent1" w:themeShade="BF"/>
          <w:sz w:val="28"/>
          <w:szCs w:val="28"/>
        </w:rPr>
        <w:t xml:space="preserve"> and 4/30/201</w:t>
      </w:r>
      <w:r w:rsidR="008C52A4">
        <w:rPr>
          <w:rFonts w:ascii="Bookman Old Style" w:hAnsi="Bookman Old Style"/>
          <w:color w:val="365F91" w:themeColor="accent1" w:themeShade="BF"/>
          <w:sz w:val="28"/>
          <w:szCs w:val="28"/>
        </w:rPr>
        <w:t>8</w:t>
      </w:r>
    </w:p>
    <w:p w:rsidR="0005321B" w:rsidRDefault="0005321B" w:rsidP="0005321B">
      <w:pPr>
        <w:pStyle w:val="ListParagraph"/>
        <w:numPr>
          <w:ilvl w:val="0"/>
          <w:numId w:val="1"/>
        </w:numPr>
        <w:rPr>
          <w:rFonts w:ascii="Bookman Old Style" w:hAnsi="Bookman Old Style"/>
          <w:color w:val="365F91" w:themeColor="accent1" w:themeShade="BF"/>
          <w:sz w:val="40"/>
          <w:szCs w:val="28"/>
        </w:rPr>
      </w:pPr>
      <w:r w:rsidRPr="005752E3">
        <w:rPr>
          <w:rFonts w:ascii="Bookman Old Style" w:hAnsi="Bookman Old Style"/>
          <w:b/>
          <w:color w:val="984806" w:themeColor="accent6" w:themeShade="80"/>
          <w:sz w:val="28"/>
          <w:szCs w:val="28"/>
        </w:rPr>
        <w:t>Church Directory Listing.</w:t>
      </w:r>
      <w:r w:rsidRPr="005752E3">
        <w:rPr>
          <w:rFonts w:ascii="Bookman Old Style" w:hAnsi="Bookman Old Style"/>
          <w:color w:val="984806" w:themeColor="accent6" w:themeShade="80"/>
          <w:sz w:val="28"/>
          <w:szCs w:val="28"/>
        </w:rPr>
        <w:t xml:space="preserve"> </w:t>
      </w:r>
      <w:r w:rsidRPr="005752E3">
        <w:rPr>
          <w:rFonts w:ascii="Bookman Old Style" w:hAnsi="Bookman Old Style"/>
          <w:b/>
          <w:color w:val="984806" w:themeColor="accent6" w:themeShade="80"/>
          <w:sz w:val="28"/>
          <w:szCs w:val="28"/>
        </w:rPr>
        <w:t xml:space="preserve"> </w:t>
      </w:r>
      <w:r>
        <w:rPr>
          <w:rFonts w:ascii="Bookman Old Style" w:hAnsi="Bookman Old Style"/>
          <w:color w:val="365F91" w:themeColor="accent1" w:themeShade="BF"/>
          <w:sz w:val="28"/>
          <w:szCs w:val="28"/>
        </w:rPr>
        <w:t xml:space="preserve">You can review your current directory listing in the </w:t>
      </w:r>
      <w:r w:rsidR="0025694C">
        <w:rPr>
          <w:rFonts w:ascii="Bookman Old Style" w:hAnsi="Bookman Old Style"/>
          <w:color w:val="365F91" w:themeColor="accent1" w:themeShade="BF"/>
          <w:sz w:val="28"/>
          <w:szCs w:val="28"/>
        </w:rPr>
        <w:t>attached “Church Directory and Role of Ministers” document.</w:t>
      </w:r>
    </w:p>
    <w:p w:rsidR="0025694C" w:rsidRDefault="0005321B" w:rsidP="0005321B">
      <w:pPr>
        <w:pStyle w:val="ListParagraph"/>
        <w:numPr>
          <w:ilvl w:val="1"/>
          <w:numId w:val="1"/>
        </w:numPr>
        <w:rPr>
          <w:rFonts w:ascii="Bookman Old Style" w:hAnsi="Bookman Old Style"/>
          <w:color w:val="365F91" w:themeColor="accent1" w:themeShade="BF"/>
          <w:sz w:val="28"/>
          <w:szCs w:val="28"/>
        </w:rPr>
      </w:pPr>
      <w:r w:rsidRPr="005752E3">
        <w:rPr>
          <w:rFonts w:ascii="Bookman Old Style" w:hAnsi="Bookman Old Style"/>
          <w:b/>
          <w:color w:val="984806" w:themeColor="accent6" w:themeShade="80"/>
          <w:sz w:val="28"/>
          <w:szCs w:val="28"/>
        </w:rPr>
        <w:t>Submit any changes</w:t>
      </w:r>
      <w:r w:rsidRPr="005752E3">
        <w:rPr>
          <w:rFonts w:ascii="Bookman Old Style" w:hAnsi="Bookman Old Style"/>
          <w:color w:val="984806" w:themeColor="accent6" w:themeShade="80"/>
          <w:sz w:val="28"/>
          <w:szCs w:val="28"/>
        </w:rPr>
        <w:t xml:space="preserve"> </w:t>
      </w:r>
      <w:r w:rsidR="0025694C">
        <w:rPr>
          <w:rFonts w:ascii="Bookman Old Style" w:hAnsi="Bookman Old Style"/>
          <w:color w:val="365F91" w:themeColor="accent1" w:themeShade="BF"/>
          <w:sz w:val="28"/>
          <w:szCs w:val="28"/>
        </w:rPr>
        <w:t>by doing the following</w:t>
      </w:r>
      <w:r>
        <w:rPr>
          <w:rFonts w:ascii="Bookman Old Style" w:hAnsi="Bookman Old Style"/>
          <w:color w:val="365F91" w:themeColor="accent1" w:themeShade="BF"/>
          <w:sz w:val="28"/>
          <w:szCs w:val="28"/>
        </w:rPr>
        <w:t xml:space="preserve">. </w:t>
      </w:r>
    </w:p>
    <w:p w:rsidR="0025694C" w:rsidRDefault="0025694C" w:rsidP="0025694C">
      <w:pPr>
        <w:pStyle w:val="ListParagraph"/>
        <w:numPr>
          <w:ilvl w:val="2"/>
          <w:numId w:val="1"/>
        </w:numPr>
        <w:rPr>
          <w:rFonts w:ascii="Bookman Old Style" w:hAnsi="Bookman Old Style"/>
          <w:color w:val="365F91" w:themeColor="accent1" w:themeShade="BF"/>
          <w:sz w:val="28"/>
          <w:szCs w:val="28"/>
        </w:rPr>
      </w:pPr>
      <w:r w:rsidRPr="0025694C">
        <w:rPr>
          <w:rFonts w:ascii="Bookman Old Style" w:hAnsi="Bookman Old Style"/>
          <w:color w:val="365F91" w:themeColor="accent1" w:themeShade="BF"/>
          <w:sz w:val="28"/>
          <w:szCs w:val="28"/>
        </w:rPr>
        <w:t xml:space="preserve">Locate your church entry from pages </w:t>
      </w:r>
      <w:r>
        <w:rPr>
          <w:rFonts w:ascii="Bookman Old Style" w:hAnsi="Bookman Old Style"/>
          <w:color w:val="365F91" w:themeColor="accent1" w:themeShade="BF"/>
          <w:sz w:val="28"/>
          <w:szCs w:val="28"/>
        </w:rPr>
        <w:t>1-24.</w:t>
      </w:r>
    </w:p>
    <w:p w:rsidR="0025694C" w:rsidRDefault="0025694C" w:rsidP="0025694C">
      <w:pPr>
        <w:pStyle w:val="ListParagraph"/>
        <w:numPr>
          <w:ilvl w:val="2"/>
          <w:numId w:val="1"/>
        </w:numPr>
        <w:rPr>
          <w:rFonts w:ascii="Bookman Old Style" w:hAnsi="Bookman Old Style"/>
          <w:color w:val="365F91" w:themeColor="accent1" w:themeShade="BF"/>
          <w:sz w:val="28"/>
          <w:szCs w:val="28"/>
        </w:rPr>
      </w:pPr>
      <w:r>
        <w:rPr>
          <w:rFonts w:ascii="Bookman Old Style" w:hAnsi="Bookman Old Style"/>
          <w:color w:val="365F91" w:themeColor="accent1" w:themeShade="BF"/>
          <w:sz w:val="28"/>
          <w:szCs w:val="28"/>
        </w:rPr>
        <w:t>Copy and paste that entry into a new email</w:t>
      </w:r>
    </w:p>
    <w:p w:rsidR="0025694C" w:rsidRDefault="0025694C" w:rsidP="0025694C">
      <w:pPr>
        <w:pStyle w:val="ListParagraph"/>
        <w:numPr>
          <w:ilvl w:val="2"/>
          <w:numId w:val="1"/>
        </w:numPr>
        <w:rPr>
          <w:rFonts w:ascii="Bookman Old Style" w:hAnsi="Bookman Old Style"/>
          <w:color w:val="365F91" w:themeColor="accent1" w:themeShade="BF"/>
          <w:sz w:val="28"/>
          <w:szCs w:val="28"/>
        </w:rPr>
      </w:pPr>
      <w:r>
        <w:rPr>
          <w:rFonts w:ascii="Bookman Old Style" w:hAnsi="Bookman Old Style"/>
          <w:color w:val="365F91" w:themeColor="accent1" w:themeShade="BF"/>
          <w:sz w:val="28"/>
          <w:szCs w:val="28"/>
        </w:rPr>
        <w:t xml:space="preserve">Make any changes or updates needed and send to </w:t>
      </w:r>
      <w:hyperlink r:id="rId10" w:history="1">
        <w:r w:rsidRPr="00FA7182">
          <w:rPr>
            <w:rStyle w:val="Hyperlink"/>
            <w:rFonts w:ascii="Bookman Old Style" w:hAnsi="Bookman Old Style"/>
            <w:sz w:val="28"/>
            <w:szCs w:val="28"/>
          </w:rPr>
          <w:t>info@conazarene.org</w:t>
        </w:r>
      </w:hyperlink>
      <w:r>
        <w:rPr>
          <w:rFonts w:ascii="Bookman Old Style" w:hAnsi="Bookman Old Style"/>
          <w:color w:val="365F91" w:themeColor="accent1" w:themeShade="BF"/>
          <w:sz w:val="28"/>
          <w:szCs w:val="28"/>
        </w:rPr>
        <w:t xml:space="preserve"> </w:t>
      </w:r>
    </w:p>
    <w:p w:rsidR="0005321B" w:rsidRDefault="0005321B" w:rsidP="0005321B">
      <w:pPr>
        <w:pStyle w:val="ListParagraph"/>
        <w:numPr>
          <w:ilvl w:val="1"/>
          <w:numId w:val="1"/>
        </w:numPr>
        <w:rPr>
          <w:rFonts w:ascii="Bookman Old Style" w:hAnsi="Bookman Old Style"/>
          <w:color w:val="365F91" w:themeColor="accent1" w:themeShade="BF"/>
          <w:sz w:val="28"/>
          <w:szCs w:val="28"/>
        </w:rPr>
      </w:pPr>
      <w:r>
        <w:rPr>
          <w:rFonts w:ascii="Bookman Old Style" w:hAnsi="Bookman Old Style"/>
          <w:color w:val="365F91" w:themeColor="accent1" w:themeShade="BF"/>
          <w:sz w:val="28"/>
          <w:szCs w:val="28"/>
        </w:rPr>
        <w:t xml:space="preserve">Or email </w:t>
      </w:r>
      <w:hyperlink r:id="rId11" w:history="1">
        <w:r w:rsidR="0025694C" w:rsidRPr="00220FFD">
          <w:rPr>
            <w:rStyle w:val="Hyperlink"/>
            <w:rFonts w:ascii="Bookman Old Style" w:hAnsi="Bookman Old Style"/>
            <w:sz w:val="28"/>
            <w:szCs w:val="28"/>
          </w:rPr>
          <w:t>info@conazarene.org</w:t>
        </w:r>
      </w:hyperlink>
      <w:r w:rsidR="0025694C">
        <w:rPr>
          <w:rFonts w:ascii="Bookman Old Style" w:hAnsi="Bookman Old Style"/>
          <w:color w:val="365F91" w:themeColor="accent1" w:themeShade="BF"/>
          <w:sz w:val="28"/>
          <w:szCs w:val="28"/>
        </w:rPr>
        <w:t xml:space="preserve"> </w:t>
      </w:r>
      <w:r>
        <w:rPr>
          <w:rFonts w:ascii="Bookman Old Style" w:hAnsi="Bookman Old Style"/>
          <w:color w:val="365F91" w:themeColor="accent1" w:themeShade="BF"/>
          <w:sz w:val="28"/>
          <w:szCs w:val="28"/>
        </w:rPr>
        <w:t xml:space="preserve">to let </w:t>
      </w:r>
      <w:r w:rsidR="0025694C">
        <w:rPr>
          <w:rFonts w:ascii="Bookman Old Style" w:hAnsi="Bookman Old Style"/>
          <w:color w:val="365F91" w:themeColor="accent1" w:themeShade="BF"/>
          <w:sz w:val="28"/>
          <w:szCs w:val="28"/>
        </w:rPr>
        <w:t>us</w:t>
      </w:r>
      <w:r>
        <w:rPr>
          <w:rFonts w:ascii="Bookman Old Style" w:hAnsi="Bookman Old Style"/>
          <w:color w:val="365F91" w:themeColor="accent1" w:themeShade="BF"/>
          <w:sz w:val="28"/>
          <w:szCs w:val="28"/>
        </w:rPr>
        <w:t xml:space="preserve"> know if there are no changes needed.</w:t>
      </w:r>
    </w:p>
    <w:p w:rsidR="0005321B" w:rsidRDefault="0005321B" w:rsidP="0005321B">
      <w:pPr>
        <w:pStyle w:val="ListParagraph"/>
        <w:numPr>
          <w:ilvl w:val="1"/>
          <w:numId w:val="1"/>
        </w:numPr>
        <w:rPr>
          <w:rFonts w:ascii="Bookman Old Style" w:hAnsi="Bookman Old Style"/>
          <w:color w:val="365F91" w:themeColor="accent1" w:themeShade="BF"/>
          <w:sz w:val="28"/>
          <w:szCs w:val="28"/>
        </w:rPr>
      </w:pPr>
      <w:r w:rsidRPr="005752E3">
        <w:rPr>
          <w:rFonts w:ascii="Bookman Old Style" w:hAnsi="Bookman Old Style"/>
          <w:b/>
          <w:color w:val="984806" w:themeColor="accent6" w:themeShade="80"/>
          <w:sz w:val="28"/>
          <w:szCs w:val="28"/>
        </w:rPr>
        <w:t>Staff listing.</w:t>
      </w:r>
      <w:r w:rsidRPr="005752E3">
        <w:rPr>
          <w:rFonts w:ascii="Bookman Old Style" w:hAnsi="Bookman Old Style"/>
          <w:color w:val="984806" w:themeColor="accent6" w:themeShade="80"/>
          <w:sz w:val="28"/>
          <w:szCs w:val="28"/>
        </w:rPr>
        <w:t xml:space="preserve"> </w:t>
      </w:r>
      <w:r>
        <w:rPr>
          <w:rFonts w:ascii="Bookman Old Style" w:hAnsi="Bookman Old Style"/>
          <w:color w:val="365F91" w:themeColor="accent1" w:themeShade="BF"/>
          <w:sz w:val="28"/>
          <w:szCs w:val="28"/>
        </w:rPr>
        <w:t xml:space="preserve">All ordained ministers holding an assignment to keep their credentials active, or licensed ministers accumulating time of service toward ordination, must be listed in your directory information. </w:t>
      </w:r>
      <w:r w:rsidR="0025694C">
        <w:rPr>
          <w:rFonts w:ascii="Bookman Old Style" w:hAnsi="Bookman Old Style"/>
          <w:color w:val="365F91" w:themeColor="accent1" w:themeShade="BF"/>
          <w:sz w:val="28"/>
          <w:szCs w:val="28"/>
        </w:rPr>
        <w:t xml:space="preserve">If this is a new assignment, it requires the approval of the District Superintendent. </w:t>
      </w:r>
      <w:r>
        <w:rPr>
          <w:rFonts w:ascii="Bookman Old Style" w:hAnsi="Bookman Old Style"/>
          <w:color w:val="365F91" w:themeColor="accent1" w:themeShade="BF"/>
          <w:sz w:val="28"/>
          <w:szCs w:val="28"/>
        </w:rPr>
        <w:t xml:space="preserve">Not listing these individuals can cause ordination credentials to be dropped and time of service </w:t>
      </w:r>
      <w:r>
        <w:rPr>
          <w:rFonts w:ascii="Bookman Old Style" w:hAnsi="Bookman Old Style"/>
          <w:color w:val="365F91" w:themeColor="accent1" w:themeShade="BF"/>
          <w:sz w:val="28"/>
          <w:szCs w:val="28"/>
        </w:rPr>
        <w:lastRenderedPageBreak/>
        <w:t>not to be credited.</w:t>
      </w:r>
      <w:r w:rsidR="0025694C">
        <w:rPr>
          <w:rFonts w:ascii="Bookman Old Style" w:hAnsi="Bookman Old Style"/>
          <w:color w:val="365F91" w:themeColor="accent1" w:themeShade="BF"/>
          <w:sz w:val="28"/>
          <w:szCs w:val="28"/>
        </w:rPr>
        <w:t xml:space="preserve"> They will also show up in the Role of Minsters – see below</w:t>
      </w:r>
    </w:p>
    <w:p w:rsidR="0025694C" w:rsidRDefault="0025694C" w:rsidP="0005321B">
      <w:pPr>
        <w:pStyle w:val="ListParagraph"/>
        <w:numPr>
          <w:ilvl w:val="1"/>
          <w:numId w:val="1"/>
        </w:numPr>
        <w:rPr>
          <w:rFonts w:ascii="Bookman Old Style" w:hAnsi="Bookman Old Style"/>
          <w:color w:val="365F91" w:themeColor="accent1" w:themeShade="BF"/>
          <w:sz w:val="28"/>
          <w:szCs w:val="28"/>
        </w:rPr>
      </w:pPr>
      <w:r w:rsidRPr="005752E3">
        <w:rPr>
          <w:rFonts w:ascii="Bookman Old Style" w:hAnsi="Bookman Old Style"/>
          <w:b/>
          <w:color w:val="984806" w:themeColor="accent6" w:themeShade="80"/>
          <w:sz w:val="28"/>
          <w:szCs w:val="28"/>
        </w:rPr>
        <w:t>Role of Ministers.</w:t>
      </w:r>
      <w:r w:rsidRPr="005752E3">
        <w:rPr>
          <w:rFonts w:ascii="Bookman Old Style" w:hAnsi="Bookman Old Style"/>
          <w:color w:val="984806" w:themeColor="accent6" w:themeShade="80"/>
          <w:sz w:val="28"/>
          <w:szCs w:val="28"/>
        </w:rPr>
        <w:t xml:space="preserve"> </w:t>
      </w:r>
      <w:r>
        <w:rPr>
          <w:rFonts w:ascii="Bookman Old Style" w:hAnsi="Bookman Old Style"/>
          <w:color w:val="365F91" w:themeColor="accent1" w:themeShade="BF"/>
          <w:sz w:val="28"/>
          <w:szCs w:val="28"/>
        </w:rPr>
        <w:t>Please review the Role of Ministers on pages 25-37 of the attached document and do the following</w:t>
      </w:r>
      <w:r w:rsidR="00751C33">
        <w:rPr>
          <w:rFonts w:ascii="Bookman Old Style" w:hAnsi="Bookman Old Style"/>
          <w:color w:val="365F91" w:themeColor="accent1" w:themeShade="BF"/>
          <w:sz w:val="28"/>
          <w:szCs w:val="28"/>
        </w:rPr>
        <w:t>.</w:t>
      </w:r>
    </w:p>
    <w:p w:rsidR="00751C33" w:rsidRDefault="00751C33" w:rsidP="00751C33">
      <w:pPr>
        <w:pStyle w:val="ListParagraph"/>
        <w:numPr>
          <w:ilvl w:val="2"/>
          <w:numId w:val="1"/>
        </w:numPr>
        <w:rPr>
          <w:rFonts w:ascii="Bookman Old Style" w:hAnsi="Bookman Old Style"/>
          <w:color w:val="365F91" w:themeColor="accent1" w:themeShade="BF"/>
          <w:sz w:val="28"/>
          <w:szCs w:val="28"/>
        </w:rPr>
      </w:pPr>
      <w:r w:rsidRPr="00751C33">
        <w:rPr>
          <w:rFonts w:ascii="Bookman Old Style" w:hAnsi="Bookman Old Style"/>
          <w:color w:val="365F91" w:themeColor="accent1" w:themeShade="BF"/>
          <w:sz w:val="28"/>
          <w:szCs w:val="28"/>
        </w:rPr>
        <w:t>Loca</w:t>
      </w:r>
      <w:r w:rsidR="000F096D">
        <w:rPr>
          <w:rFonts w:ascii="Bookman Old Style" w:hAnsi="Bookman Old Style"/>
          <w:color w:val="365F91" w:themeColor="accent1" w:themeShade="BF"/>
          <w:sz w:val="28"/>
          <w:szCs w:val="28"/>
        </w:rPr>
        <w:t>te</w:t>
      </w:r>
      <w:bookmarkStart w:id="0" w:name="_GoBack"/>
      <w:bookmarkEnd w:id="0"/>
      <w:r w:rsidRPr="00751C33">
        <w:rPr>
          <w:rFonts w:ascii="Bookman Old Style" w:hAnsi="Bookman Old Style"/>
          <w:color w:val="365F91" w:themeColor="accent1" w:themeShade="BF"/>
          <w:sz w:val="28"/>
          <w:szCs w:val="28"/>
        </w:rPr>
        <w:t xml:space="preserve"> any minsters who hold membership in your church</w:t>
      </w:r>
    </w:p>
    <w:p w:rsidR="00751C33" w:rsidRDefault="00751C33" w:rsidP="00751C33">
      <w:pPr>
        <w:pStyle w:val="ListParagraph"/>
        <w:numPr>
          <w:ilvl w:val="2"/>
          <w:numId w:val="1"/>
        </w:numPr>
        <w:rPr>
          <w:rFonts w:ascii="Bookman Old Style" w:hAnsi="Bookman Old Style"/>
          <w:color w:val="365F91" w:themeColor="accent1" w:themeShade="BF"/>
          <w:sz w:val="28"/>
          <w:szCs w:val="28"/>
        </w:rPr>
      </w:pPr>
      <w:r>
        <w:rPr>
          <w:rFonts w:ascii="Bookman Old Style" w:hAnsi="Bookman Old Style"/>
          <w:color w:val="365F91" w:themeColor="accent1" w:themeShade="BF"/>
          <w:sz w:val="28"/>
          <w:szCs w:val="28"/>
        </w:rPr>
        <w:t xml:space="preserve">Review their entry for accuracy (email address, mailing address, phone number, </w:t>
      </w:r>
      <w:proofErr w:type="spellStart"/>
      <w:r>
        <w:rPr>
          <w:rFonts w:ascii="Bookman Old Style" w:hAnsi="Bookman Old Style"/>
          <w:color w:val="365F91" w:themeColor="accent1" w:themeShade="BF"/>
          <w:sz w:val="28"/>
          <w:szCs w:val="28"/>
        </w:rPr>
        <w:t>etc</w:t>
      </w:r>
      <w:proofErr w:type="spellEnd"/>
      <w:r>
        <w:rPr>
          <w:rFonts w:ascii="Bookman Old Style" w:hAnsi="Bookman Old Style"/>
          <w:color w:val="365F91" w:themeColor="accent1" w:themeShade="BF"/>
          <w:sz w:val="28"/>
          <w:szCs w:val="28"/>
        </w:rPr>
        <w:t>).</w:t>
      </w:r>
    </w:p>
    <w:p w:rsidR="00751C33" w:rsidRDefault="00751C33" w:rsidP="00751C33">
      <w:pPr>
        <w:pStyle w:val="ListParagraph"/>
        <w:numPr>
          <w:ilvl w:val="2"/>
          <w:numId w:val="1"/>
        </w:numPr>
        <w:rPr>
          <w:rFonts w:ascii="Bookman Old Style" w:hAnsi="Bookman Old Style"/>
          <w:color w:val="365F91" w:themeColor="accent1" w:themeShade="BF"/>
          <w:sz w:val="28"/>
          <w:szCs w:val="28"/>
        </w:rPr>
      </w:pPr>
      <w:r>
        <w:rPr>
          <w:rFonts w:ascii="Bookman Old Style" w:hAnsi="Bookman Old Style"/>
          <w:color w:val="365F91" w:themeColor="accent1" w:themeShade="BF"/>
          <w:sz w:val="28"/>
          <w:szCs w:val="28"/>
        </w:rPr>
        <w:t xml:space="preserve">Email any changes or updates to </w:t>
      </w:r>
      <w:hyperlink r:id="rId12" w:history="1">
        <w:r w:rsidRPr="00FA7182">
          <w:rPr>
            <w:rStyle w:val="Hyperlink"/>
            <w:rFonts w:ascii="Bookman Old Style" w:hAnsi="Bookman Old Style"/>
            <w:sz w:val="28"/>
            <w:szCs w:val="28"/>
          </w:rPr>
          <w:t>kcompton@conazarene.org</w:t>
        </w:r>
      </w:hyperlink>
      <w:r>
        <w:rPr>
          <w:rFonts w:ascii="Bookman Old Style" w:hAnsi="Bookman Old Style"/>
          <w:color w:val="365F91" w:themeColor="accent1" w:themeShade="BF"/>
          <w:sz w:val="28"/>
          <w:szCs w:val="28"/>
        </w:rPr>
        <w:t xml:space="preserve"> or </w:t>
      </w:r>
      <w:hyperlink r:id="rId13" w:history="1">
        <w:r w:rsidRPr="00FA7182">
          <w:rPr>
            <w:rStyle w:val="Hyperlink"/>
            <w:rFonts w:ascii="Bookman Old Style" w:hAnsi="Bookman Old Style"/>
            <w:sz w:val="28"/>
            <w:szCs w:val="28"/>
          </w:rPr>
          <w:t>info@conazarene.org</w:t>
        </w:r>
      </w:hyperlink>
      <w:r>
        <w:rPr>
          <w:rFonts w:ascii="Bookman Old Style" w:hAnsi="Bookman Old Style"/>
          <w:color w:val="365F91" w:themeColor="accent1" w:themeShade="BF"/>
          <w:sz w:val="28"/>
          <w:szCs w:val="28"/>
        </w:rPr>
        <w:t xml:space="preserve"> </w:t>
      </w:r>
    </w:p>
    <w:p w:rsidR="00751C33" w:rsidRDefault="00751C33" w:rsidP="00751C33">
      <w:pPr>
        <w:pStyle w:val="ListParagraph"/>
        <w:numPr>
          <w:ilvl w:val="3"/>
          <w:numId w:val="1"/>
        </w:numPr>
        <w:rPr>
          <w:rFonts w:ascii="Bookman Old Style" w:hAnsi="Bookman Old Style"/>
          <w:color w:val="365F91" w:themeColor="accent1" w:themeShade="BF"/>
          <w:sz w:val="28"/>
          <w:szCs w:val="28"/>
        </w:rPr>
      </w:pPr>
      <w:r>
        <w:rPr>
          <w:rFonts w:ascii="Bookman Old Style" w:hAnsi="Bookman Old Style"/>
          <w:color w:val="365F91" w:themeColor="accent1" w:themeShade="BF"/>
          <w:sz w:val="28"/>
          <w:szCs w:val="28"/>
        </w:rPr>
        <w:t>It is essential for the good standing of each minster’s credential that this information be accurate. We need your help!</w:t>
      </w:r>
    </w:p>
    <w:p w:rsidR="0005321B" w:rsidRPr="005752E3" w:rsidRDefault="0005321B" w:rsidP="0005321B">
      <w:pPr>
        <w:pStyle w:val="ListParagraph"/>
        <w:numPr>
          <w:ilvl w:val="0"/>
          <w:numId w:val="1"/>
        </w:numPr>
        <w:rPr>
          <w:rFonts w:ascii="Bookman Old Style" w:hAnsi="Bookman Old Style"/>
          <w:b/>
          <w:color w:val="984806" w:themeColor="accent6" w:themeShade="80"/>
          <w:sz w:val="28"/>
          <w:szCs w:val="28"/>
        </w:rPr>
      </w:pPr>
      <w:r w:rsidRPr="005752E3">
        <w:rPr>
          <w:rFonts w:ascii="Bookman Old Style" w:hAnsi="Bookman Old Style"/>
          <w:b/>
          <w:color w:val="984806" w:themeColor="accent6" w:themeShade="80"/>
          <w:sz w:val="28"/>
          <w:szCs w:val="28"/>
        </w:rPr>
        <w:t>Items from the Pastor for the delegate notebook:</w:t>
      </w:r>
    </w:p>
    <w:p w:rsidR="0005321B" w:rsidRDefault="0005321B" w:rsidP="0005321B">
      <w:pPr>
        <w:pStyle w:val="ListParagraph"/>
        <w:numPr>
          <w:ilvl w:val="1"/>
          <w:numId w:val="1"/>
        </w:numPr>
        <w:rPr>
          <w:rFonts w:ascii="Bookman Old Style" w:hAnsi="Bookman Old Style"/>
          <w:b/>
          <w:color w:val="365F91" w:themeColor="accent1" w:themeShade="BF"/>
          <w:sz w:val="28"/>
          <w:szCs w:val="28"/>
        </w:rPr>
      </w:pPr>
      <w:r w:rsidRPr="005752E3">
        <w:rPr>
          <w:rFonts w:ascii="Bookman Old Style" w:hAnsi="Bookman Old Style"/>
          <w:b/>
          <w:color w:val="984806" w:themeColor="accent6" w:themeShade="80"/>
          <w:sz w:val="28"/>
          <w:szCs w:val="28"/>
        </w:rPr>
        <w:t>A short story</w:t>
      </w:r>
      <w:r w:rsidR="00751C33" w:rsidRPr="005752E3">
        <w:rPr>
          <w:rFonts w:ascii="Bookman Old Style" w:hAnsi="Bookman Old Style"/>
          <w:b/>
          <w:color w:val="984806" w:themeColor="accent6" w:themeShade="80"/>
          <w:sz w:val="28"/>
          <w:szCs w:val="28"/>
        </w:rPr>
        <w:t xml:space="preserve"> (150 words or less)</w:t>
      </w:r>
      <w:r w:rsidRPr="005752E3">
        <w:rPr>
          <w:rFonts w:ascii="Bookman Old Style" w:hAnsi="Bookman Old Style"/>
          <w:b/>
          <w:color w:val="984806" w:themeColor="accent6" w:themeShade="80"/>
          <w:sz w:val="28"/>
          <w:szCs w:val="28"/>
        </w:rPr>
        <w:t xml:space="preserve"> </w:t>
      </w:r>
      <w:r>
        <w:rPr>
          <w:rFonts w:ascii="Bookman Old Style" w:hAnsi="Bookman Old Style"/>
          <w:color w:val="365F91" w:themeColor="accent1" w:themeShade="BF"/>
          <w:sz w:val="28"/>
          <w:szCs w:val="28"/>
        </w:rPr>
        <w:t xml:space="preserve">of something God has done in your church. </w:t>
      </w:r>
      <w:r w:rsidR="00751C33">
        <w:rPr>
          <w:rFonts w:ascii="Bookman Old Style" w:hAnsi="Bookman Old Style"/>
          <w:color w:val="365F91" w:themeColor="accent1" w:themeShade="BF"/>
          <w:sz w:val="28"/>
          <w:szCs w:val="28"/>
        </w:rPr>
        <w:t>Remember, one of the themes DS Ralph will be focusing on this year, in addition to conversions and baptisms, is transformational worship events. It would be great if your story could connect to this theme.</w:t>
      </w:r>
    </w:p>
    <w:p w:rsidR="0005321B" w:rsidRDefault="0005321B" w:rsidP="0005321B">
      <w:pPr>
        <w:pStyle w:val="ListParagraph"/>
        <w:numPr>
          <w:ilvl w:val="1"/>
          <w:numId w:val="1"/>
        </w:numPr>
        <w:rPr>
          <w:rFonts w:ascii="Bookman Old Style" w:hAnsi="Bookman Old Style"/>
          <w:b/>
          <w:color w:val="365F91" w:themeColor="accent1" w:themeShade="BF"/>
          <w:sz w:val="28"/>
          <w:szCs w:val="28"/>
        </w:rPr>
      </w:pPr>
      <w:r w:rsidRPr="005752E3">
        <w:rPr>
          <w:rFonts w:ascii="Bookman Old Style" w:hAnsi="Bookman Old Style"/>
          <w:b/>
          <w:color w:val="984806" w:themeColor="accent6" w:themeShade="80"/>
          <w:sz w:val="28"/>
          <w:szCs w:val="28"/>
        </w:rPr>
        <w:t>A digital photo.</w:t>
      </w:r>
      <w:r w:rsidRPr="005752E3">
        <w:rPr>
          <w:rFonts w:ascii="Bookman Old Style" w:hAnsi="Bookman Old Style"/>
          <w:color w:val="984806" w:themeColor="accent6" w:themeShade="80"/>
          <w:sz w:val="28"/>
          <w:szCs w:val="28"/>
        </w:rPr>
        <w:t xml:space="preserve"> </w:t>
      </w:r>
      <w:r>
        <w:rPr>
          <w:rFonts w:ascii="Bookman Old Style" w:hAnsi="Bookman Old Style"/>
          <w:color w:val="365F91" w:themeColor="accent1" w:themeShade="BF"/>
          <w:sz w:val="28"/>
          <w:szCs w:val="28"/>
        </w:rPr>
        <w:t>If nothing is received, we will use the picture from last year, if we have one.</w:t>
      </w:r>
      <w:r w:rsidR="00751C33">
        <w:rPr>
          <w:rFonts w:ascii="Bookman Old Style" w:hAnsi="Bookman Old Style"/>
          <w:color w:val="365F91" w:themeColor="accent1" w:themeShade="BF"/>
          <w:sz w:val="28"/>
          <w:szCs w:val="28"/>
        </w:rPr>
        <w:t xml:space="preserve"> Please do not resubmit the same photo we already have on file.</w:t>
      </w:r>
    </w:p>
    <w:p w:rsidR="0005321B" w:rsidRDefault="0005321B" w:rsidP="0005321B">
      <w:pPr>
        <w:pStyle w:val="ListParagraph"/>
        <w:numPr>
          <w:ilvl w:val="1"/>
          <w:numId w:val="1"/>
        </w:numPr>
        <w:rPr>
          <w:rFonts w:ascii="Bookman Old Style" w:hAnsi="Bookman Old Style"/>
          <w:b/>
          <w:color w:val="365F91" w:themeColor="accent1" w:themeShade="BF"/>
          <w:sz w:val="28"/>
          <w:szCs w:val="28"/>
        </w:rPr>
      </w:pPr>
      <w:r w:rsidRPr="005752E3">
        <w:rPr>
          <w:rFonts w:ascii="Bookman Old Style" w:hAnsi="Bookman Old Style"/>
          <w:b/>
          <w:color w:val="984806" w:themeColor="accent6" w:themeShade="80"/>
          <w:sz w:val="28"/>
          <w:szCs w:val="28"/>
        </w:rPr>
        <w:t>Church logo.</w:t>
      </w:r>
      <w:r>
        <w:rPr>
          <w:rFonts w:ascii="Bookman Old Style" w:hAnsi="Bookman Old Style"/>
          <w:color w:val="C0504D" w:themeColor="accent2"/>
          <w:sz w:val="28"/>
          <w:szCs w:val="28"/>
        </w:rPr>
        <w:t xml:space="preserve"> </w:t>
      </w:r>
      <w:r>
        <w:rPr>
          <w:rFonts w:ascii="Bookman Old Style" w:hAnsi="Bookman Old Style"/>
          <w:color w:val="365F91" w:themeColor="accent1" w:themeShade="BF"/>
          <w:sz w:val="28"/>
          <w:szCs w:val="28"/>
        </w:rPr>
        <w:t>We are happy to include your church logo along with your picture and praise story. If nothing is received, we will use the logo from last year, if we have one.</w:t>
      </w:r>
      <w:r w:rsidR="00751C33" w:rsidRPr="00751C33">
        <w:rPr>
          <w:rFonts w:ascii="Bookman Old Style" w:hAnsi="Bookman Old Style"/>
          <w:color w:val="365F91" w:themeColor="accent1" w:themeShade="BF"/>
          <w:sz w:val="28"/>
          <w:szCs w:val="28"/>
        </w:rPr>
        <w:t xml:space="preserve"> </w:t>
      </w:r>
      <w:r w:rsidR="00751C33">
        <w:rPr>
          <w:rFonts w:ascii="Bookman Old Style" w:hAnsi="Bookman Old Style"/>
          <w:color w:val="365F91" w:themeColor="accent1" w:themeShade="BF"/>
          <w:sz w:val="28"/>
          <w:szCs w:val="28"/>
        </w:rPr>
        <w:t>Please do not resubmit the same logo we already have on file.</w:t>
      </w:r>
    </w:p>
    <w:p w:rsidR="0005321B" w:rsidRDefault="0005321B" w:rsidP="0005321B">
      <w:pPr>
        <w:rPr>
          <w:rFonts w:ascii="Bookman Old Style" w:hAnsi="Bookman Old Style"/>
          <w:b/>
          <w:color w:val="365F91" w:themeColor="accent1" w:themeShade="BF"/>
          <w:sz w:val="28"/>
          <w:szCs w:val="28"/>
        </w:rPr>
      </w:pPr>
    </w:p>
    <w:p w:rsidR="0005321B" w:rsidRPr="0098381E" w:rsidRDefault="0005321B" w:rsidP="0005321B">
      <w:pPr>
        <w:rPr>
          <w:rFonts w:ascii="Bookman Old Style" w:hAnsi="Bookman Old Style"/>
          <w:color w:val="365F91" w:themeColor="accent1" w:themeShade="BF"/>
          <w:sz w:val="28"/>
          <w:szCs w:val="28"/>
        </w:rPr>
      </w:pPr>
      <w:r>
        <w:rPr>
          <w:rFonts w:ascii="Bookman Old Style" w:hAnsi="Bookman Old Style"/>
          <w:color w:val="365F91" w:themeColor="accent1" w:themeShade="BF"/>
          <w:sz w:val="28"/>
          <w:szCs w:val="28"/>
        </w:rPr>
        <w:t xml:space="preserve">Thanks so much for your help with all of this. Having all this done by </w:t>
      </w:r>
      <w:r w:rsidRPr="005752E3">
        <w:rPr>
          <w:rFonts w:ascii="Bookman Old Style" w:hAnsi="Bookman Old Style"/>
          <w:b/>
          <w:color w:val="984806" w:themeColor="accent6" w:themeShade="80"/>
          <w:sz w:val="28"/>
          <w:szCs w:val="28"/>
        </w:rPr>
        <w:t>May 15</w:t>
      </w:r>
      <w:r w:rsidRPr="005752E3">
        <w:rPr>
          <w:rFonts w:ascii="Bookman Old Style" w:hAnsi="Bookman Old Style"/>
          <w:color w:val="984806" w:themeColor="accent6" w:themeShade="80"/>
          <w:sz w:val="28"/>
          <w:szCs w:val="28"/>
        </w:rPr>
        <w:t xml:space="preserve"> </w:t>
      </w:r>
      <w:r>
        <w:rPr>
          <w:rFonts w:ascii="Bookman Old Style" w:hAnsi="Bookman Old Style"/>
          <w:color w:val="365F91" w:themeColor="accent1" w:themeShade="BF"/>
          <w:sz w:val="28"/>
          <w:szCs w:val="28"/>
        </w:rPr>
        <w:t>will help us prepare all the details for you and your delegates to have a great Conference June 1</w:t>
      </w:r>
      <w:r w:rsidR="00751C33">
        <w:rPr>
          <w:rFonts w:ascii="Bookman Old Style" w:hAnsi="Bookman Old Style"/>
          <w:color w:val="365F91" w:themeColor="accent1" w:themeShade="BF"/>
          <w:sz w:val="28"/>
          <w:szCs w:val="28"/>
        </w:rPr>
        <w:t>4</w:t>
      </w:r>
      <w:r>
        <w:rPr>
          <w:rFonts w:ascii="Bookman Old Style" w:hAnsi="Bookman Old Style"/>
          <w:color w:val="365F91" w:themeColor="accent1" w:themeShade="BF"/>
          <w:sz w:val="28"/>
          <w:szCs w:val="28"/>
        </w:rPr>
        <w:t>-1</w:t>
      </w:r>
      <w:r w:rsidR="00751C33">
        <w:rPr>
          <w:rFonts w:ascii="Bookman Old Style" w:hAnsi="Bookman Old Style"/>
          <w:color w:val="365F91" w:themeColor="accent1" w:themeShade="BF"/>
          <w:sz w:val="28"/>
          <w:szCs w:val="28"/>
        </w:rPr>
        <w:t>6</w:t>
      </w:r>
      <w:r>
        <w:rPr>
          <w:rFonts w:ascii="Bookman Old Style" w:hAnsi="Bookman Old Style"/>
          <w:color w:val="365F91" w:themeColor="accent1" w:themeShade="BF"/>
          <w:sz w:val="28"/>
          <w:szCs w:val="28"/>
        </w:rPr>
        <w:t>. See you there.</w:t>
      </w:r>
    </w:p>
    <w:p w:rsidR="008A5D59" w:rsidRDefault="000F096D"/>
    <w:sectPr w:rsidR="008A5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651FF"/>
    <w:multiLevelType w:val="hybridMultilevel"/>
    <w:tmpl w:val="60AC141C"/>
    <w:lvl w:ilvl="0" w:tplc="EC82FEA0">
      <w:start w:val="1"/>
      <w:numFmt w:val="bullet"/>
      <w:lvlText w:val=""/>
      <w:lvlJc w:val="left"/>
      <w:pPr>
        <w:ind w:left="720" w:hanging="360"/>
      </w:pPr>
      <w:rPr>
        <w:rFonts w:ascii="Symbol" w:hAnsi="Symbol" w:hint="default"/>
        <w:color w:val="365F91" w:themeColor="accent1" w:themeShade="BF"/>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1B"/>
    <w:rsid w:val="00032C07"/>
    <w:rsid w:val="0005321B"/>
    <w:rsid w:val="00054E1B"/>
    <w:rsid w:val="00076EE4"/>
    <w:rsid w:val="000D1FAC"/>
    <w:rsid w:val="000F096D"/>
    <w:rsid w:val="001140FC"/>
    <w:rsid w:val="00132D95"/>
    <w:rsid w:val="001346E9"/>
    <w:rsid w:val="00155941"/>
    <w:rsid w:val="00157876"/>
    <w:rsid w:val="001623B7"/>
    <w:rsid w:val="001673FC"/>
    <w:rsid w:val="00191551"/>
    <w:rsid w:val="001A2F87"/>
    <w:rsid w:val="001B1EE9"/>
    <w:rsid w:val="001D2467"/>
    <w:rsid w:val="001F42D8"/>
    <w:rsid w:val="00226CEB"/>
    <w:rsid w:val="0025694C"/>
    <w:rsid w:val="00267989"/>
    <w:rsid w:val="00294435"/>
    <w:rsid w:val="002D412F"/>
    <w:rsid w:val="002E0356"/>
    <w:rsid w:val="002F3C27"/>
    <w:rsid w:val="00311056"/>
    <w:rsid w:val="00355378"/>
    <w:rsid w:val="00356819"/>
    <w:rsid w:val="0037676D"/>
    <w:rsid w:val="003D1BEE"/>
    <w:rsid w:val="003F2646"/>
    <w:rsid w:val="003F647E"/>
    <w:rsid w:val="00425A87"/>
    <w:rsid w:val="004260A8"/>
    <w:rsid w:val="00430C40"/>
    <w:rsid w:val="00432BB5"/>
    <w:rsid w:val="004427DE"/>
    <w:rsid w:val="0047232B"/>
    <w:rsid w:val="004820C0"/>
    <w:rsid w:val="00486063"/>
    <w:rsid w:val="004B3FAA"/>
    <w:rsid w:val="004E5299"/>
    <w:rsid w:val="00525B3A"/>
    <w:rsid w:val="00536B30"/>
    <w:rsid w:val="0055101F"/>
    <w:rsid w:val="00567DB8"/>
    <w:rsid w:val="005752E3"/>
    <w:rsid w:val="005947E1"/>
    <w:rsid w:val="005A5175"/>
    <w:rsid w:val="005E43E1"/>
    <w:rsid w:val="005F6616"/>
    <w:rsid w:val="0061258A"/>
    <w:rsid w:val="006C4EAD"/>
    <w:rsid w:val="006F08A8"/>
    <w:rsid w:val="00724223"/>
    <w:rsid w:val="00727819"/>
    <w:rsid w:val="00751C33"/>
    <w:rsid w:val="007666C2"/>
    <w:rsid w:val="0078571D"/>
    <w:rsid w:val="00793991"/>
    <w:rsid w:val="007A15AF"/>
    <w:rsid w:val="007B5447"/>
    <w:rsid w:val="007D7D92"/>
    <w:rsid w:val="00823EE2"/>
    <w:rsid w:val="00897D31"/>
    <w:rsid w:val="008C52A4"/>
    <w:rsid w:val="008C6143"/>
    <w:rsid w:val="008D0D6C"/>
    <w:rsid w:val="008D4434"/>
    <w:rsid w:val="008D7A3A"/>
    <w:rsid w:val="00920FB1"/>
    <w:rsid w:val="00922EA2"/>
    <w:rsid w:val="00927408"/>
    <w:rsid w:val="00940DDA"/>
    <w:rsid w:val="00961CB7"/>
    <w:rsid w:val="009822A0"/>
    <w:rsid w:val="0098381E"/>
    <w:rsid w:val="00986723"/>
    <w:rsid w:val="00987F0C"/>
    <w:rsid w:val="00993667"/>
    <w:rsid w:val="009A22F7"/>
    <w:rsid w:val="009B257A"/>
    <w:rsid w:val="00A21CA6"/>
    <w:rsid w:val="00A50929"/>
    <w:rsid w:val="00AF3B0C"/>
    <w:rsid w:val="00B027C5"/>
    <w:rsid w:val="00B654BD"/>
    <w:rsid w:val="00B83A78"/>
    <w:rsid w:val="00BB193C"/>
    <w:rsid w:val="00BE4AEA"/>
    <w:rsid w:val="00C32487"/>
    <w:rsid w:val="00C8511F"/>
    <w:rsid w:val="00CB4780"/>
    <w:rsid w:val="00CD4456"/>
    <w:rsid w:val="00CF05CD"/>
    <w:rsid w:val="00D007CA"/>
    <w:rsid w:val="00D11CE1"/>
    <w:rsid w:val="00D33F75"/>
    <w:rsid w:val="00D400E8"/>
    <w:rsid w:val="00D57CA1"/>
    <w:rsid w:val="00D61701"/>
    <w:rsid w:val="00D638FC"/>
    <w:rsid w:val="00D71465"/>
    <w:rsid w:val="00D73F94"/>
    <w:rsid w:val="00D80C87"/>
    <w:rsid w:val="00DB3B1D"/>
    <w:rsid w:val="00E26ADD"/>
    <w:rsid w:val="00E432C8"/>
    <w:rsid w:val="00E5542E"/>
    <w:rsid w:val="00E6464D"/>
    <w:rsid w:val="00E92A9E"/>
    <w:rsid w:val="00EA53C5"/>
    <w:rsid w:val="00EB7F83"/>
    <w:rsid w:val="00EC1882"/>
    <w:rsid w:val="00EF446E"/>
    <w:rsid w:val="00F0302B"/>
    <w:rsid w:val="00F060AC"/>
    <w:rsid w:val="00F064C0"/>
    <w:rsid w:val="00F729F5"/>
    <w:rsid w:val="00F874B0"/>
    <w:rsid w:val="00FA65DE"/>
    <w:rsid w:val="00FB4477"/>
    <w:rsid w:val="00FF2576"/>
    <w:rsid w:val="00FF6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2ABE4"/>
  <w15:chartTrackingRefBased/>
  <w15:docId w15:val="{ED4B6539-0D47-4CC0-B4C7-66A18BDB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21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21B"/>
    <w:rPr>
      <w:color w:val="0000FF" w:themeColor="hyperlink"/>
      <w:u w:val="single"/>
    </w:rPr>
  </w:style>
  <w:style w:type="paragraph" w:styleId="ListParagraph">
    <w:name w:val="List Paragraph"/>
    <w:basedOn w:val="Normal"/>
    <w:uiPriority w:val="34"/>
    <w:qFormat/>
    <w:rsid w:val="0005321B"/>
    <w:pPr>
      <w:ind w:left="720"/>
    </w:pPr>
  </w:style>
  <w:style w:type="character" w:styleId="UnresolvedMention">
    <w:name w:val="Unresolved Mention"/>
    <w:basedOn w:val="DefaultParagraphFont"/>
    <w:uiPriority w:val="99"/>
    <w:semiHidden/>
    <w:unhideWhenUsed/>
    <w:rsid w:val="00E432C8"/>
    <w:rPr>
      <w:color w:val="808080"/>
      <w:shd w:val="clear" w:color="auto" w:fill="E6E6E6"/>
    </w:rPr>
  </w:style>
  <w:style w:type="paragraph" w:styleId="BalloonText">
    <w:name w:val="Balloon Text"/>
    <w:basedOn w:val="Normal"/>
    <w:link w:val="BalloonTextChar"/>
    <w:uiPriority w:val="99"/>
    <w:semiHidden/>
    <w:unhideWhenUsed/>
    <w:rsid w:val="00BE4A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A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55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nazarene.org/nazid/login.jsf" TargetMode="External"/><Relationship Id="rId13" Type="http://schemas.openxmlformats.org/officeDocument/2006/relationships/hyperlink" Target="mailto:info@conazarene.org" TargetMode="External"/><Relationship Id="rId3" Type="http://schemas.openxmlformats.org/officeDocument/2006/relationships/settings" Target="settings.xml"/><Relationship Id="rId7" Type="http://schemas.openxmlformats.org/officeDocument/2006/relationships/hyperlink" Target="mailto:info@conazarene.org" TargetMode="External"/><Relationship Id="rId12" Type="http://schemas.openxmlformats.org/officeDocument/2006/relationships/hyperlink" Target="mailto:kcompton@conazare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compton@conazarene.org" TargetMode="External"/><Relationship Id="rId11" Type="http://schemas.openxmlformats.org/officeDocument/2006/relationships/hyperlink" Target="mailto:info@conazarene.org" TargetMode="External"/><Relationship Id="rId5" Type="http://schemas.openxmlformats.org/officeDocument/2006/relationships/hyperlink" Target="https://apr.nazarene.org/apr/" TargetMode="External"/><Relationship Id="rId15" Type="http://schemas.openxmlformats.org/officeDocument/2006/relationships/theme" Target="theme/theme1.xml"/><Relationship Id="rId10" Type="http://schemas.openxmlformats.org/officeDocument/2006/relationships/hyperlink" Target="mailto:info@conazarene.org" TargetMode="External"/><Relationship Id="rId4" Type="http://schemas.openxmlformats.org/officeDocument/2006/relationships/webSettings" Target="webSettings.xml"/><Relationship Id="rId9" Type="http://schemas.openxmlformats.org/officeDocument/2006/relationships/hyperlink" Target="https://apr.nazarene.org/ap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Compton</dc:creator>
  <cp:keywords/>
  <dc:description/>
  <cp:lastModifiedBy>Kevin Compton</cp:lastModifiedBy>
  <cp:revision>5</cp:revision>
  <cp:lastPrinted>2018-03-28T18:47:00Z</cp:lastPrinted>
  <dcterms:created xsi:type="dcterms:W3CDTF">2017-04-03T18:54:00Z</dcterms:created>
  <dcterms:modified xsi:type="dcterms:W3CDTF">2018-03-28T21:34:00Z</dcterms:modified>
</cp:coreProperties>
</file>